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B1BE" w14:textId="77777777" w:rsidR="00963797" w:rsidRDefault="00963797" w:rsidP="00963797">
      <w:pPr>
        <w:spacing w:line="288" w:lineRule="auto"/>
        <w:jc w:val="both"/>
        <w:rPr>
          <w:rFonts w:cs="Arial"/>
          <w:b/>
          <w:bCs/>
          <w:szCs w:val="22"/>
        </w:rPr>
      </w:pPr>
    </w:p>
    <w:p w14:paraId="79137D6F" w14:textId="77777777" w:rsidR="00963797" w:rsidRDefault="00963797" w:rsidP="00963797">
      <w:pPr>
        <w:pStyle w:val="NormalWeb"/>
        <w:spacing w:before="280" w:after="280" w:line="276" w:lineRule="auto"/>
        <w:jc w:val="center"/>
        <w:rPr>
          <w:rFonts w:ascii="Arial" w:hAnsi="Arial" w:cs="Arial"/>
          <w:b/>
          <w:bCs/>
          <w:color w:val="2D72B5"/>
          <w:sz w:val="32"/>
          <w:szCs w:val="32"/>
        </w:rPr>
      </w:pPr>
      <w:r>
        <w:rPr>
          <w:rFonts w:ascii="Arial" w:hAnsi="Arial" w:cs="Arial"/>
          <w:b/>
          <w:bCs/>
          <w:color w:val="2D72B5"/>
          <w:sz w:val="32"/>
          <w:szCs w:val="32"/>
        </w:rPr>
        <w:t xml:space="preserve">ETH4D Research to Action Grants: </w:t>
      </w:r>
    </w:p>
    <w:p w14:paraId="61889917" w14:textId="201CC1FB" w:rsidR="00963797" w:rsidRPr="00A672D8" w:rsidRDefault="00963797" w:rsidP="00A672D8">
      <w:pPr>
        <w:pStyle w:val="NormalWeb"/>
        <w:spacing w:before="280" w:after="280" w:line="276" w:lineRule="auto"/>
        <w:jc w:val="center"/>
        <w:rPr>
          <w:rFonts w:ascii="Arial" w:hAnsi="Arial" w:cs="Arial"/>
          <w:b/>
          <w:bCs/>
          <w:color w:val="2D72B5"/>
          <w:sz w:val="32"/>
          <w:szCs w:val="32"/>
        </w:rPr>
      </w:pPr>
      <w:r>
        <w:rPr>
          <w:rFonts w:ascii="Arial" w:hAnsi="Arial" w:cs="Arial"/>
          <w:b/>
          <w:bCs/>
          <w:color w:val="2D72B5"/>
          <w:sz w:val="32"/>
          <w:szCs w:val="32"/>
        </w:rPr>
        <w:t>Project Description and Objectives</w:t>
      </w:r>
    </w:p>
    <w:p w14:paraId="4C523D89" w14:textId="14E66E99" w:rsidR="00963797" w:rsidRDefault="00963797" w:rsidP="00963797">
      <w:pPr>
        <w:spacing w:line="288" w:lineRule="auto"/>
        <w:jc w:val="both"/>
        <w:rPr>
          <w:rFonts w:cs="Arial"/>
          <w:b/>
          <w:bCs/>
          <w:szCs w:val="22"/>
        </w:rPr>
      </w:pPr>
    </w:p>
    <w:p w14:paraId="672DB0C2" w14:textId="77777777" w:rsidR="00710045" w:rsidRDefault="00710045" w:rsidP="00963797">
      <w:pPr>
        <w:spacing w:line="288" w:lineRule="auto"/>
        <w:jc w:val="both"/>
        <w:rPr>
          <w:rFonts w:cs="Arial"/>
          <w:b/>
          <w:bCs/>
          <w:szCs w:val="22"/>
        </w:rPr>
      </w:pPr>
    </w:p>
    <w:p w14:paraId="093A3F33" w14:textId="70DA60FC" w:rsidR="00963797" w:rsidRPr="00963797" w:rsidRDefault="00963797" w:rsidP="00963797">
      <w:pPr>
        <w:spacing w:line="288" w:lineRule="auto"/>
        <w:jc w:val="both"/>
        <w:rPr>
          <w:rFonts w:cs="Arial"/>
          <w:i/>
          <w:iCs/>
          <w:szCs w:val="22"/>
        </w:rPr>
      </w:pPr>
      <w:r w:rsidRPr="00963797">
        <w:rPr>
          <w:rFonts w:cs="Arial"/>
          <w:i/>
          <w:iCs/>
          <w:szCs w:val="22"/>
        </w:rPr>
        <w:t xml:space="preserve">Please use this template for the project description and objectives. </w:t>
      </w:r>
    </w:p>
    <w:p w14:paraId="15029BB9" w14:textId="77777777" w:rsidR="00A672D8" w:rsidRDefault="00A672D8" w:rsidP="00963797">
      <w:pPr>
        <w:suppressAutoHyphens w:val="0"/>
        <w:spacing w:after="101" w:line="276" w:lineRule="auto"/>
        <w:rPr>
          <w:rFonts w:cs="Arial"/>
          <w:szCs w:val="22"/>
        </w:rPr>
      </w:pPr>
    </w:p>
    <w:p w14:paraId="38C7AFA1" w14:textId="04C7A9D3" w:rsidR="00963797" w:rsidRDefault="00963797" w:rsidP="00963797">
      <w:pPr>
        <w:suppressAutoHyphens w:val="0"/>
        <w:spacing w:after="101" w:line="276" w:lineRule="auto"/>
        <w:rPr>
          <w:rFonts w:cs="Arial"/>
          <w:szCs w:val="22"/>
        </w:rPr>
      </w:pPr>
      <w:r>
        <w:rPr>
          <w:rFonts w:cs="Arial"/>
          <w:szCs w:val="22"/>
        </w:rPr>
        <w:t>1. What will the grant be used for exactly?</w:t>
      </w:r>
    </w:p>
    <w:p w14:paraId="5FA97BDE" w14:textId="77777777" w:rsidR="00963797" w:rsidRPr="00AE48CB" w:rsidRDefault="00963797" w:rsidP="00963797">
      <w:pPr>
        <w:suppressAutoHyphens w:val="0"/>
        <w:spacing w:after="101" w:line="276" w:lineRule="auto"/>
        <w:rPr>
          <w:rFonts w:cs="Arial"/>
          <w:szCs w:val="22"/>
        </w:rPr>
      </w:pPr>
      <w:r w:rsidRPr="00AE48CB">
        <w:rPr>
          <w:rFonts w:eastAsia="Times New Roman" w:cs="Arial"/>
          <w:b/>
          <w:bCs/>
          <w:color w:val="000000"/>
          <w:szCs w:val="22"/>
          <w:lang w:eastAsia="en-GB"/>
        </w:rPr>
        <w:t xml:space="preserve">Research dissemination activities: </w:t>
      </w:r>
    </w:p>
    <w:p w14:paraId="0401DF53" w14:textId="77777777" w:rsidR="00963797" w:rsidRPr="00AE48CB" w:rsidRDefault="00963797" w:rsidP="00963797">
      <w:pPr>
        <w:suppressAutoHyphens w:val="0"/>
        <w:spacing w:after="101" w:line="276" w:lineRule="auto"/>
        <w:ind w:left="720"/>
        <w:rPr>
          <w:rFonts w:eastAsia="Times New Roman" w:cs="Arial"/>
          <w:lang w:eastAsia="en-GB"/>
        </w:rPr>
      </w:pPr>
      <w:proofErr w:type="gramStart"/>
      <w:r w:rsidRPr="00AE48CB">
        <w:rPr>
          <w:rFonts w:eastAsia="Times New Roman" w:cs="Arial"/>
          <w:color w:val="000000"/>
          <w:szCs w:val="22"/>
          <w:lang w:eastAsia="en-GB"/>
        </w:rPr>
        <w:t>[ ]</w:t>
      </w:r>
      <w:proofErr w:type="gramEnd"/>
      <w:r w:rsidRPr="00AE48CB">
        <w:rPr>
          <w:rFonts w:eastAsia="Times New Roman" w:cs="Arial"/>
          <w:color w:val="000000"/>
          <w:szCs w:val="22"/>
          <w:lang w:eastAsia="en-GB"/>
        </w:rPr>
        <w:t xml:space="preserve"> Organisation of/active participation in a stakeholder workshop, </w:t>
      </w:r>
      <w:r w:rsidRPr="00AE48CB">
        <w:rPr>
          <w:rFonts w:eastAsia="Times New Roman" w:cs="Arial"/>
          <w:szCs w:val="22"/>
          <w:lang w:eastAsia="en-GB"/>
        </w:rPr>
        <w:t xml:space="preserve">non-academic </w:t>
      </w:r>
      <w:r w:rsidRPr="00AE48CB">
        <w:rPr>
          <w:rFonts w:eastAsia="Times New Roman" w:cs="Arial"/>
          <w:color w:val="000000"/>
          <w:szCs w:val="22"/>
          <w:lang w:eastAsia="en-GB"/>
        </w:rPr>
        <w:t xml:space="preserve">conference, or policy dialogue </w:t>
      </w:r>
    </w:p>
    <w:p w14:paraId="56E1274D" w14:textId="77777777" w:rsidR="00963797" w:rsidRPr="00AE48CB" w:rsidRDefault="00963797" w:rsidP="00963797">
      <w:pPr>
        <w:suppressAutoHyphens w:val="0"/>
        <w:spacing w:after="101" w:line="276" w:lineRule="auto"/>
        <w:ind w:left="720"/>
        <w:rPr>
          <w:rFonts w:eastAsia="Times New Roman" w:cs="Arial"/>
          <w:lang w:eastAsia="en-GB"/>
        </w:rPr>
      </w:pPr>
      <w:proofErr w:type="gramStart"/>
      <w:r w:rsidRPr="00AE48CB">
        <w:rPr>
          <w:rFonts w:eastAsia="Times New Roman" w:cs="Arial"/>
          <w:color w:val="000000"/>
          <w:szCs w:val="22"/>
          <w:lang w:eastAsia="en-GB"/>
        </w:rPr>
        <w:t>[ ]</w:t>
      </w:r>
      <w:proofErr w:type="gramEnd"/>
      <w:r w:rsidRPr="00AE48CB">
        <w:rPr>
          <w:rFonts w:eastAsia="Times New Roman" w:cs="Arial"/>
          <w:color w:val="000000"/>
          <w:szCs w:val="22"/>
          <w:lang w:eastAsia="en-GB"/>
        </w:rPr>
        <w:t xml:space="preserve"> Travel back to the field to present and discuss research results (i.e. doctoral project) with local stakeholders and participants</w:t>
      </w:r>
    </w:p>
    <w:p w14:paraId="16AD9F00" w14:textId="77777777" w:rsidR="00963797" w:rsidRPr="00AE48CB" w:rsidRDefault="00963797" w:rsidP="00963797">
      <w:pPr>
        <w:suppressAutoHyphens w:val="0"/>
        <w:spacing w:after="101" w:line="276" w:lineRule="auto"/>
        <w:ind w:left="720"/>
        <w:rPr>
          <w:rFonts w:eastAsia="Times New Roman" w:cs="Arial"/>
          <w:lang w:eastAsia="en-GB"/>
        </w:rPr>
      </w:pPr>
      <w:proofErr w:type="gramStart"/>
      <w:r w:rsidRPr="00AE48CB">
        <w:rPr>
          <w:rFonts w:eastAsia="Times New Roman" w:cs="Arial"/>
          <w:color w:val="000000"/>
          <w:szCs w:val="22"/>
          <w:lang w:eastAsia="en-GB"/>
        </w:rPr>
        <w:t>[ ]</w:t>
      </w:r>
      <w:proofErr w:type="gramEnd"/>
      <w:r w:rsidRPr="00AE48CB">
        <w:rPr>
          <w:rFonts w:eastAsia="Times New Roman" w:cs="Arial"/>
          <w:color w:val="000000"/>
          <w:szCs w:val="22"/>
          <w:lang w:eastAsia="en-GB"/>
        </w:rPr>
        <w:t xml:space="preserve"> Production of a video showcasing your research results</w:t>
      </w:r>
    </w:p>
    <w:p w14:paraId="1DB9774D" w14:textId="77777777" w:rsidR="00963797" w:rsidRPr="00AE48CB" w:rsidRDefault="00963797" w:rsidP="00963797">
      <w:pPr>
        <w:suppressAutoHyphens w:val="0"/>
        <w:spacing w:after="101" w:line="276" w:lineRule="auto"/>
        <w:ind w:left="720"/>
        <w:rPr>
          <w:rFonts w:eastAsia="Times New Roman" w:cs="Arial"/>
          <w:lang w:eastAsia="en-GB"/>
        </w:rPr>
      </w:pPr>
      <w:proofErr w:type="gramStart"/>
      <w:r w:rsidRPr="00AE48CB">
        <w:rPr>
          <w:rFonts w:eastAsia="Times New Roman" w:cs="Arial"/>
          <w:color w:val="000000"/>
          <w:szCs w:val="22"/>
          <w:lang w:eastAsia="en-GB"/>
        </w:rPr>
        <w:t>[ ]</w:t>
      </w:r>
      <w:proofErr w:type="gramEnd"/>
      <w:r w:rsidRPr="00AE48CB">
        <w:rPr>
          <w:rFonts w:eastAsia="Times New Roman" w:cs="Arial"/>
          <w:color w:val="000000"/>
          <w:szCs w:val="22"/>
          <w:lang w:eastAsia="en-GB"/>
        </w:rPr>
        <w:t xml:space="preserve"> Exhibition or other creative formats showcasing your research results </w:t>
      </w:r>
    </w:p>
    <w:p w14:paraId="6F229691" w14:textId="77777777" w:rsidR="00963797" w:rsidRPr="00AE48CB" w:rsidRDefault="00963797" w:rsidP="00963797">
      <w:pPr>
        <w:suppressAutoHyphens w:val="0"/>
        <w:spacing w:after="240" w:line="276" w:lineRule="auto"/>
        <w:ind w:left="720"/>
        <w:rPr>
          <w:rFonts w:eastAsia="Times New Roman" w:cs="Arial"/>
          <w:lang w:eastAsia="en-GB"/>
        </w:rPr>
      </w:pPr>
    </w:p>
    <w:p w14:paraId="1CF73176" w14:textId="77777777" w:rsidR="00963797" w:rsidRPr="00AE48CB" w:rsidRDefault="00963797" w:rsidP="00963797">
      <w:pPr>
        <w:suppressAutoHyphens w:val="0"/>
        <w:spacing w:after="101" w:line="276" w:lineRule="auto"/>
        <w:rPr>
          <w:rFonts w:eastAsia="Times New Roman" w:cs="Arial"/>
          <w:lang w:eastAsia="en-GB"/>
        </w:rPr>
      </w:pPr>
      <w:r w:rsidRPr="00AE48CB">
        <w:rPr>
          <w:rFonts w:eastAsia="Times New Roman" w:cs="Arial"/>
          <w:szCs w:val="22"/>
          <w:lang w:eastAsia="en-GB"/>
        </w:rPr>
        <w:t xml:space="preserve">Prototype development: </w:t>
      </w:r>
    </w:p>
    <w:p w14:paraId="52314E36" w14:textId="77777777" w:rsidR="00963797" w:rsidRPr="00AE48CB" w:rsidRDefault="00963797" w:rsidP="00963797">
      <w:pPr>
        <w:suppressAutoHyphens w:val="0"/>
        <w:spacing w:after="101" w:line="276" w:lineRule="auto"/>
        <w:ind w:left="720"/>
        <w:rPr>
          <w:rFonts w:eastAsia="Times New Roman" w:cs="Arial"/>
          <w:lang w:eastAsia="en-GB"/>
        </w:rPr>
      </w:pPr>
      <w:proofErr w:type="gramStart"/>
      <w:r w:rsidRPr="00AE48CB">
        <w:rPr>
          <w:rFonts w:eastAsia="Times New Roman" w:cs="Arial"/>
          <w:color w:val="000000"/>
          <w:szCs w:val="22"/>
          <w:lang w:eastAsia="en-GB"/>
        </w:rPr>
        <w:t>[ ]</w:t>
      </w:r>
      <w:proofErr w:type="gramEnd"/>
      <w:r w:rsidRPr="00AE48CB">
        <w:rPr>
          <w:rFonts w:eastAsia="Times New Roman" w:cs="Arial"/>
          <w:color w:val="000000"/>
          <w:szCs w:val="22"/>
          <w:lang w:eastAsia="en-GB"/>
        </w:rPr>
        <w:t xml:space="preserve"> Material for prototype development</w:t>
      </w:r>
    </w:p>
    <w:p w14:paraId="48925F5C" w14:textId="77777777" w:rsidR="00963797" w:rsidRPr="00AE48CB" w:rsidRDefault="00963797" w:rsidP="00963797">
      <w:pPr>
        <w:suppressAutoHyphens w:val="0"/>
        <w:spacing w:after="101" w:line="276" w:lineRule="auto"/>
        <w:rPr>
          <w:rFonts w:eastAsia="Times New Roman" w:cs="Arial"/>
          <w:lang w:eastAsia="en-GB"/>
        </w:rPr>
      </w:pPr>
      <w:proofErr w:type="gramStart"/>
      <w:r w:rsidRPr="00AE48CB">
        <w:rPr>
          <w:rFonts w:eastAsia="Times New Roman" w:cs="Arial"/>
          <w:color w:val="000000"/>
          <w:szCs w:val="22"/>
          <w:lang w:eastAsia="en-GB"/>
        </w:rPr>
        <w:t>[ ]</w:t>
      </w:r>
      <w:proofErr w:type="gramEnd"/>
      <w:r w:rsidRPr="00AE48CB">
        <w:rPr>
          <w:rFonts w:eastAsia="Times New Roman" w:cs="Arial"/>
          <w:color w:val="000000"/>
          <w:szCs w:val="22"/>
          <w:lang w:eastAsia="en-GB"/>
        </w:rPr>
        <w:t xml:space="preserve"> Other; please specify: </w:t>
      </w:r>
    </w:p>
    <w:p w14:paraId="32611BEC" w14:textId="77777777" w:rsidR="00963797" w:rsidRDefault="00963797" w:rsidP="00963797">
      <w:pPr>
        <w:spacing w:line="288" w:lineRule="auto"/>
        <w:jc w:val="both"/>
        <w:rPr>
          <w:rFonts w:cs="Arial"/>
          <w:b/>
          <w:bCs/>
          <w:szCs w:val="22"/>
        </w:rPr>
      </w:pPr>
    </w:p>
    <w:p w14:paraId="5278FBDC" w14:textId="77777777" w:rsidR="00963797" w:rsidRDefault="00963797" w:rsidP="00963797">
      <w:pPr>
        <w:spacing w:line="288" w:lineRule="auto"/>
        <w:jc w:val="both"/>
        <w:rPr>
          <w:rFonts w:cs="Arial"/>
          <w:b/>
          <w:bCs/>
          <w:szCs w:val="22"/>
        </w:rPr>
      </w:pPr>
    </w:p>
    <w:p w14:paraId="0662F992" w14:textId="15CB0494" w:rsidR="00963797" w:rsidRPr="00A672D8" w:rsidRDefault="00963797" w:rsidP="00963797">
      <w:pPr>
        <w:spacing w:line="288" w:lineRule="auto"/>
        <w:jc w:val="both"/>
        <w:rPr>
          <w:rFonts w:cs="Arial"/>
          <w:szCs w:val="22"/>
        </w:rPr>
      </w:pPr>
      <w:r w:rsidRPr="00A672D8">
        <w:rPr>
          <w:rFonts w:cs="Arial"/>
          <w:szCs w:val="22"/>
        </w:rPr>
        <w:t>2. Please describe the projects and objectives to be achieved (</w:t>
      </w:r>
      <w:r w:rsidR="00710045">
        <w:rPr>
          <w:rFonts w:cs="Arial"/>
          <w:szCs w:val="22"/>
        </w:rPr>
        <w:t>6’000 characters excl. space characters, timeframe and work plan, using Arial/ size 11/ line pitch 1.15)</w:t>
      </w:r>
    </w:p>
    <w:p w14:paraId="471041AA" w14:textId="77777777" w:rsidR="00963797" w:rsidRPr="00A672D8" w:rsidRDefault="00963797" w:rsidP="00D162EA">
      <w:pPr>
        <w:suppressAutoHyphens w:val="0"/>
        <w:spacing w:line="276" w:lineRule="auto"/>
        <w:rPr>
          <w:rFonts w:ascii="Times New Roman" w:eastAsia="Times New Roman" w:hAnsi="Times New Roman" w:cs="Times New Roman"/>
          <w:szCs w:val="22"/>
          <w:lang w:eastAsia="en-GB"/>
        </w:rPr>
      </w:pPr>
    </w:p>
    <w:p w14:paraId="65ABD9BE" w14:textId="76A76632" w:rsidR="00D162EA" w:rsidRPr="00A672D8" w:rsidRDefault="00D162EA" w:rsidP="00D162EA">
      <w:pPr>
        <w:numPr>
          <w:ilvl w:val="0"/>
          <w:numId w:val="1"/>
        </w:numPr>
        <w:suppressAutoHyphens w:val="0"/>
        <w:spacing w:line="276" w:lineRule="auto"/>
        <w:ind w:left="835"/>
        <w:rPr>
          <w:rFonts w:ascii="Times New Roman" w:eastAsia="Times New Roman" w:hAnsi="Times New Roman" w:cs="Times New Roman"/>
          <w:szCs w:val="22"/>
          <w:lang w:eastAsia="en-GB"/>
        </w:rPr>
      </w:pPr>
      <w:r w:rsidRPr="00A672D8">
        <w:rPr>
          <w:rFonts w:eastAsia="Times New Roman" w:cs="Arial"/>
          <w:szCs w:val="22"/>
          <w:lang w:eastAsia="en-GB"/>
        </w:rPr>
        <w:t>Describe how your results are being used, implemented, or disseminated demonstrating a global development-related impact</w:t>
      </w:r>
    </w:p>
    <w:p w14:paraId="3A1C85CE" w14:textId="77777777" w:rsidR="00D162EA" w:rsidRPr="00A672D8" w:rsidRDefault="00D162EA" w:rsidP="00D1513D">
      <w:pPr>
        <w:rPr>
          <w:lang w:eastAsia="en-GB"/>
        </w:rPr>
      </w:pPr>
    </w:p>
    <w:p w14:paraId="0B3411E2" w14:textId="73460374" w:rsidR="00D162EA" w:rsidRPr="00A672D8" w:rsidRDefault="00D162EA" w:rsidP="00D162EA">
      <w:pPr>
        <w:numPr>
          <w:ilvl w:val="0"/>
          <w:numId w:val="1"/>
        </w:numPr>
        <w:suppressAutoHyphens w:val="0"/>
        <w:spacing w:line="276" w:lineRule="auto"/>
        <w:ind w:left="835"/>
        <w:rPr>
          <w:rFonts w:ascii="Times New Roman" w:eastAsia="Times New Roman" w:hAnsi="Times New Roman" w:cs="Times New Roman"/>
          <w:szCs w:val="22"/>
          <w:lang w:eastAsia="en-GB"/>
        </w:rPr>
      </w:pPr>
      <w:r w:rsidRPr="00A672D8">
        <w:rPr>
          <w:rFonts w:eastAsia="Times New Roman" w:cs="Arial"/>
          <w:szCs w:val="22"/>
          <w:lang w:eastAsia="en-GB"/>
        </w:rPr>
        <w:t xml:space="preserve">Describe your institutional link to the ETH (e.g., previous research, courses taken at ETH, an affiliation with innovative ETH initiatives) </w:t>
      </w:r>
    </w:p>
    <w:p w14:paraId="5FFF6E40" w14:textId="77777777" w:rsidR="00D162EA" w:rsidRPr="002317F6" w:rsidRDefault="00D162EA" w:rsidP="00D1513D">
      <w:pPr>
        <w:rPr>
          <w:lang w:eastAsia="en-GB"/>
        </w:rPr>
      </w:pPr>
    </w:p>
    <w:p w14:paraId="46EFFE88" w14:textId="0F089523" w:rsidR="00D162EA" w:rsidRPr="00A672D8" w:rsidRDefault="00D162EA" w:rsidP="00D162EA">
      <w:pPr>
        <w:numPr>
          <w:ilvl w:val="0"/>
          <w:numId w:val="1"/>
        </w:numPr>
        <w:suppressAutoHyphens w:val="0"/>
        <w:spacing w:line="276" w:lineRule="auto"/>
        <w:ind w:left="835"/>
        <w:rPr>
          <w:rFonts w:ascii="Times New Roman" w:eastAsia="Times New Roman" w:hAnsi="Times New Roman" w:cs="Times New Roman"/>
          <w:szCs w:val="22"/>
          <w:lang w:eastAsia="en-GB"/>
        </w:rPr>
      </w:pPr>
      <w:r w:rsidRPr="00A672D8">
        <w:rPr>
          <w:rFonts w:eastAsia="Times New Roman" w:cs="Arial"/>
          <w:szCs w:val="22"/>
          <w:lang w:eastAsia="en-GB"/>
        </w:rPr>
        <w:t>Describe what activities you are planning and how these will help filling the gap between research and practice</w:t>
      </w:r>
    </w:p>
    <w:p w14:paraId="574E14B0" w14:textId="77777777" w:rsidR="00D162EA" w:rsidRPr="00A672D8" w:rsidRDefault="00D162EA" w:rsidP="00D1513D">
      <w:pPr>
        <w:rPr>
          <w:lang w:eastAsia="en-GB"/>
        </w:rPr>
      </w:pPr>
    </w:p>
    <w:p w14:paraId="56CF83F1" w14:textId="3513CF3F" w:rsidR="00963797" w:rsidRPr="00A672D8" w:rsidRDefault="00963797" w:rsidP="00963797">
      <w:pPr>
        <w:numPr>
          <w:ilvl w:val="0"/>
          <w:numId w:val="1"/>
        </w:numPr>
        <w:suppressAutoHyphens w:val="0"/>
        <w:spacing w:line="276" w:lineRule="auto"/>
        <w:ind w:left="835"/>
        <w:rPr>
          <w:rFonts w:ascii="Times New Roman" w:eastAsia="Times New Roman" w:hAnsi="Times New Roman" w:cs="Times New Roman"/>
          <w:szCs w:val="22"/>
          <w:lang w:eastAsia="en-GB"/>
        </w:rPr>
      </w:pPr>
      <w:r w:rsidRPr="00A672D8">
        <w:rPr>
          <w:rFonts w:eastAsia="Times New Roman" w:cs="Arial"/>
          <w:szCs w:val="22"/>
          <w:lang w:eastAsia="en-GB"/>
        </w:rPr>
        <w:t>If you plan dissemination activitie</w:t>
      </w:r>
      <w:r w:rsidR="00D162EA" w:rsidRPr="00A672D8">
        <w:rPr>
          <w:rFonts w:eastAsia="Times New Roman" w:cs="Arial"/>
          <w:szCs w:val="22"/>
          <w:lang w:eastAsia="en-GB"/>
        </w:rPr>
        <w:t xml:space="preserve">s: </w:t>
      </w:r>
    </w:p>
    <w:p w14:paraId="72059F79" w14:textId="77777777" w:rsidR="00963797" w:rsidRPr="00A672D8" w:rsidRDefault="00963797" w:rsidP="00963797">
      <w:pPr>
        <w:numPr>
          <w:ilvl w:val="1"/>
          <w:numId w:val="1"/>
        </w:numPr>
        <w:suppressAutoHyphens w:val="0"/>
        <w:spacing w:line="276" w:lineRule="auto"/>
        <w:ind w:left="1555"/>
        <w:rPr>
          <w:rFonts w:ascii="Times New Roman" w:eastAsia="Times New Roman" w:hAnsi="Times New Roman" w:cs="Times New Roman"/>
          <w:szCs w:val="22"/>
          <w:lang w:eastAsia="en-GB"/>
        </w:rPr>
      </w:pPr>
      <w:r w:rsidRPr="00A672D8">
        <w:rPr>
          <w:rFonts w:eastAsia="Times New Roman" w:cs="Arial"/>
          <w:szCs w:val="22"/>
          <w:lang w:eastAsia="en-GB"/>
        </w:rPr>
        <w:t xml:space="preserve">What are the 3-5 key messages you want participants/viewers to take away? </w:t>
      </w:r>
    </w:p>
    <w:p w14:paraId="5CC3C683" w14:textId="77777777" w:rsidR="00963797" w:rsidRPr="00A672D8" w:rsidRDefault="00963797" w:rsidP="00963797">
      <w:pPr>
        <w:numPr>
          <w:ilvl w:val="1"/>
          <w:numId w:val="1"/>
        </w:numPr>
        <w:suppressAutoHyphens w:val="0"/>
        <w:spacing w:line="276" w:lineRule="auto"/>
        <w:ind w:left="1555"/>
        <w:rPr>
          <w:rFonts w:ascii="Times New Roman" w:eastAsia="Times New Roman" w:hAnsi="Times New Roman" w:cs="Times New Roman"/>
          <w:szCs w:val="22"/>
          <w:lang w:eastAsia="en-GB"/>
        </w:rPr>
      </w:pPr>
      <w:r w:rsidRPr="00A672D8">
        <w:rPr>
          <w:rFonts w:eastAsia="Times New Roman" w:cs="Arial"/>
          <w:szCs w:val="22"/>
          <w:lang w:eastAsia="en-GB"/>
        </w:rPr>
        <w:t>Who is your target audience and why did you decide to focus on them?</w:t>
      </w:r>
    </w:p>
    <w:p w14:paraId="5DA37C9C" w14:textId="77777777" w:rsidR="00963797" w:rsidRPr="00A672D8" w:rsidRDefault="00963797" w:rsidP="00D1513D">
      <w:pPr>
        <w:rPr>
          <w:lang w:eastAsia="en-GB"/>
        </w:rPr>
      </w:pPr>
    </w:p>
    <w:p w14:paraId="63F05186" w14:textId="77777777" w:rsidR="00963797" w:rsidRPr="00A672D8" w:rsidRDefault="00963797" w:rsidP="00963797">
      <w:pPr>
        <w:numPr>
          <w:ilvl w:val="0"/>
          <w:numId w:val="2"/>
        </w:numPr>
        <w:suppressAutoHyphens w:val="0"/>
        <w:ind w:left="835"/>
        <w:rPr>
          <w:rFonts w:ascii="Times New Roman" w:eastAsia="Times New Roman" w:hAnsi="Times New Roman" w:cs="Times New Roman"/>
          <w:szCs w:val="22"/>
          <w:lang w:eastAsia="en-GB"/>
        </w:rPr>
      </w:pPr>
      <w:r w:rsidRPr="00A672D8">
        <w:rPr>
          <w:rFonts w:eastAsia="Times New Roman" w:cs="Arial"/>
          <w:szCs w:val="22"/>
          <w:lang w:eastAsia="en-GB"/>
        </w:rPr>
        <w:t xml:space="preserve">If plan a prototype explain what its purpose is: </w:t>
      </w:r>
    </w:p>
    <w:p w14:paraId="15746E41" w14:textId="77777777" w:rsidR="00963797" w:rsidRPr="00A672D8" w:rsidRDefault="00963797" w:rsidP="00963797">
      <w:pPr>
        <w:numPr>
          <w:ilvl w:val="1"/>
          <w:numId w:val="2"/>
        </w:numPr>
        <w:suppressAutoHyphens w:val="0"/>
        <w:ind w:left="1555"/>
        <w:rPr>
          <w:rFonts w:ascii="Times New Roman" w:eastAsia="Times New Roman" w:hAnsi="Times New Roman" w:cs="Times New Roman"/>
          <w:szCs w:val="22"/>
          <w:lang w:eastAsia="en-GB"/>
        </w:rPr>
      </w:pPr>
      <w:r w:rsidRPr="00A672D8">
        <w:rPr>
          <w:rFonts w:eastAsia="Times New Roman" w:cs="Arial"/>
          <w:szCs w:val="22"/>
          <w:lang w:eastAsia="en-GB"/>
        </w:rPr>
        <w:t xml:space="preserve">Is it about learning (e.g., will the product work? Is it realistic? Is it useful? Does it meet a current need?) </w:t>
      </w:r>
    </w:p>
    <w:p w14:paraId="2EB66EA8" w14:textId="4B005FC4" w:rsidR="00963797" w:rsidRPr="00A672D8" w:rsidRDefault="00963797" w:rsidP="00963797">
      <w:pPr>
        <w:numPr>
          <w:ilvl w:val="1"/>
          <w:numId w:val="2"/>
        </w:numPr>
        <w:suppressAutoHyphens w:val="0"/>
        <w:ind w:left="1555"/>
        <w:rPr>
          <w:rFonts w:ascii="Times New Roman" w:eastAsia="Times New Roman" w:hAnsi="Times New Roman" w:cs="Times New Roman"/>
          <w:szCs w:val="22"/>
          <w:lang w:eastAsia="en-GB"/>
        </w:rPr>
      </w:pPr>
      <w:r w:rsidRPr="00A672D8">
        <w:rPr>
          <w:rFonts w:eastAsia="Times New Roman" w:cs="Arial"/>
          <w:color w:val="222222"/>
          <w:szCs w:val="22"/>
          <w:shd w:val="clear" w:color="auto" w:fill="FFFFFF"/>
          <w:lang w:eastAsia="en-GB"/>
        </w:rPr>
        <w:lastRenderedPageBreak/>
        <w:t>And/or is it about communication? If so, who is your target audience (e.g., potential funding bodies, NGOs, potential users)? </w:t>
      </w:r>
    </w:p>
    <w:p w14:paraId="38E40F92" w14:textId="77777777" w:rsidR="008E1272" w:rsidRPr="00A672D8" w:rsidRDefault="008E1272" w:rsidP="00D1513D">
      <w:pPr>
        <w:rPr>
          <w:lang w:eastAsia="en-GB"/>
        </w:rPr>
      </w:pPr>
    </w:p>
    <w:p w14:paraId="31D79004" w14:textId="0BF88E1F" w:rsidR="008E1272" w:rsidRPr="00A672D8" w:rsidRDefault="001F0E58" w:rsidP="008E1272">
      <w:pPr>
        <w:numPr>
          <w:ilvl w:val="0"/>
          <w:numId w:val="2"/>
        </w:numPr>
        <w:suppressAutoHyphens w:val="0"/>
        <w:spacing w:line="276" w:lineRule="auto"/>
        <w:ind w:left="835"/>
        <w:rPr>
          <w:rFonts w:ascii="Times New Roman" w:eastAsia="Times New Roman" w:hAnsi="Times New Roman" w:cs="Times New Roman"/>
          <w:szCs w:val="22"/>
          <w:lang w:eastAsia="en-GB"/>
        </w:rPr>
      </w:pPr>
      <w:r>
        <w:rPr>
          <w:rFonts w:eastAsia="Times New Roman" w:cs="Arial"/>
          <w:szCs w:val="22"/>
          <w:lang w:eastAsia="en-GB"/>
        </w:rPr>
        <w:t>D</w:t>
      </w:r>
      <w:r w:rsidR="008E1272" w:rsidRPr="00A672D8">
        <w:rPr>
          <w:rFonts w:eastAsia="Times New Roman" w:cs="Arial"/>
          <w:szCs w:val="22"/>
          <w:lang w:eastAsia="en-GB"/>
        </w:rPr>
        <w:t>escribe how your partner’s expertise/ thematic focus aligns with the project’s content</w:t>
      </w:r>
    </w:p>
    <w:p w14:paraId="53024809" w14:textId="77777777" w:rsidR="008E1272" w:rsidRPr="00A672D8" w:rsidRDefault="008E1272" w:rsidP="00D1513D">
      <w:pPr>
        <w:rPr>
          <w:lang w:eastAsia="en-GB"/>
        </w:rPr>
      </w:pPr>
    </w:p>
    <w:p w14:paraId="02C04FE9" w14:textId="77777777" w:rsidR="008E1272" w:rsidRPr="00A672D8" w:rsidRDefault="008E1272" w:rsidP="008E1272">
      <w:pPr>
        <w:numPr>
          <w:ilvl w:val="0"/>
          <w:numId w:val="2"/>
        </w:numPr>
        <w:suppressAutoHyphens w:val="0"/>
        <w:spacing w:line="276" w:lineRule="auto"/>
        <w:ind w:left="835"/>
        <w:rPr>
          <w:rFonts w:ascii="Times New Roman" w:eastAsia="Times New Roman" w:hAnsi="Times New Roman" w:cs="Times New Roman"/>
          <w:szCs w:val="22"/>
          <w:lang w:eastAsia="en-GB"/>
        </w:rPr>
      </w:pPr>
      <w:r w:rsidRPr="00A672D8">
        <w:rPr>
          <w:rFonts w:eastAsia="Times New Roman" w:cs="Arial"/>
          <w:szCs w:val="22"/>
          <w:lang w:eastAsia="en-GB"/>
        </w:rPr>
        <w:t>Please add a timeframe and work plan</w:t>
      </w:r>
    </w:p>
    <w:p w14:paraId="24013911" w14:textId="77777777" w:rsidR="00D162EA" w:rsidRPr="00A672D8" w:rsidRDefault="00D162EA">
      <w:pPr>
        <w:rPr>
          <w:szCs w:val="22"/>
        </w:rPr>
      </w:pPr>
    </w:p>
    <w:p w14:paraId="586138D6" w14:textId="1CEE3AAF" w:rsidR="00D162EA" w:rsidRPr="00A672D8" w:rsidRDefault="00D162EA" w:rsidP="00D1513D"/>
    <w:sectPr w:rsidR="00D162EA" w:rsidRPr="00A6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0687"/>
    <w:multiLevelType w:val="multilevel"/>
    <w:tmpl w:val="1486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548E9"/>
    <w:multiLevelType w:val="hybridMultilevel"/>
    <w:tmpl w:val="C07271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918BC"/>
    <w:multiLevelType w:val="hybridMultilevel"/>
    <w:tmpl w:val="504CC3E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552DA8"/>
    <w:multiLevelType w:val="multilevel"/>
    <w:tmpl w:val="9FC2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4565721">
    <w:abstractNumId w:val="3"/>
  </w:num>
  <w:num w:numId="2" w16cid:durableId="67775737">
    <w:abstractNumId w:val="0"/>
  </w:num>
  <w:num w:numId="3" w16cid:durableId="2088190255">
    <w:abstractNumId w:val="1"/>
  </w:num>
  <w:num w:numId="4" w16cid:durableId="96143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97"/>
    <w:rsid w:val="001F0E58"/>
    <w:rsid w:val="002317F6"/>
    <w:rsid w:val="00710045"/>
    <w:rsid w:val="00800F8A"/>
    <w:rsid w:val="008E1272"/>
    <w:rsid w:val="00963797"/>
    <w:rsid w:val="00A672D8"/>
    <w:rsid w:val="00A87F17"/>
    <w:rsid w:val="00B63825"/>
    <w:rsid w:val="00D1513D"/>
    <w:rsid w:val="00D162EA"/>
    <w:rsid w:val="00D837B6"/>
    <w:rsid w:val="00E10649"/>
    <w:rsid w:val="00E13998"/>
    <w:rsid w:val="00FA6A96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1A70D"/>
  <w15:chartTrackingRefBased/>
  <w15:docId w15:val="{8B02C43B-5F50-CA44-A3CB-4E3ED545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D8"/>
    <w:pPr>
      <w:suppressAutoHyphens/>
    </w:pPr>
    <w:rPr>
      <w:rFonts w:ascii="Arial" w:hAnsi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963797"/>
    <w:pPr>
      <w:spacing w:beforeAutospacing="1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1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Mohanty  Priya</dc:creator>
  <cp:keywords/>
  <dc:description/>
  <cp:lastModifiedBy>Baranyk  Isabella Frances</cp:lastModifiedBy>
  <cp:revision>3</cp:revision>
  <dcterms:created xsi:type="dcterms:W3CDTF">2023-02-23T15:36:00Z</dcterms:created>
  <dcterms:modified xsi:type="dcterms:W3CDTF">2023-11-09T16:21:00Z</dcterms:modified>
</cp:coreProperties>
</file>